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C17B34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F20689">
        <w:rPr>
          <w:i/>
          <w:sz w:val="28"/>
          <w:szCs w:val="28"/>
        </w:rPr>
        <w:t>06</w:t>
      </w:r>
      <w:r w:rsidR="00A35C82">
        <w:rPr>
          <w:i/>
          <w:sz w:val="28"/>
          <w:szCs w:val="28"/>
        </w:rPr>
        <w:t>.0</w:t>
      </w:r>
      <w:r w:rsidR="00F20689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C8C4A5" w14:textId="16F63010" w:rsidR="0077342C" w:rsidRDefault="0094129F" w:rsidP="0077342C">
      <w:pPr>
        <w:pStyle w:val="a9"/>
        <w:shd w:val="clear" w:color="auto" w:fill="FFFFFF"/>
        <w:ind w:firstLine="709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F20689">
        <w:rPr>
          <w:b/>
          <w:sz w:val="28"/>
          <w:szCs w:val="28"/>
        </w:rPr>
        <w:t>Типы и виды управленческих решений</w:t>
      </w:r>
    </w:p>
    <w:p w14:paraId="2C139069" w14:textId="48DD0B69" w:rsidR="002B2624" w:rsidRDefault="002B2624" w:rsidP="0077342C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F20689">
        <w:rPr>
          <w:sz w:val="28"/>
          <w:szCs w:val="28"/>
        </w:rPr>
        <w:t xml:space="preserve">понятие и классификацию управленческих решений, модели и методы их принятия. 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3BC77B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3E75755F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4BA24D9E" w14:textId="77777777" w:rsidR="00827B81" w:rsidRDefault="00827B81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0B3B387" w14:textId="0C2D7AA0" w:rsidR="00906AB8" w:rsidRDefault="00906AB8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3. Рассмотеть ситуацию и принять управленческое решение</w:t>
            </w:r>
          </w:p>
          <w:p w14:paraId="2C888C27" w14:textId="4B849CBB" w:rsidR="00827B81" w:rsidRDefault="00827B81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77777777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9A49483" w14:textId="519AE5F9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50AA083" w14:textId="77777777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0487A53" w14:textId="5DF60419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17CCC598" w:rsidR="0094129F" w:rsidRDefault="00906AB8" w:rsidP="00BD26BE">
            <w:r>
              <w:t>Материалы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25C50A59" w:rsidR="00906F2B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</w:t>
            </w:r>
            <w:r w:rsidR="00906AB8">
              <w:rPr>
                <w:rFonts w:ascii="Times New Roman" w:hAnsi="Times New Roman" w:cs="Times New Roman"/>
                <w:sz w:val="24"/>
                <w:lang w:val="ru-RU"/>
              </w:rPr>
              <w:t xml:space="preserve">и просмотрите презентацию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по теме занятия</w:t>
            </w:r>
          </w:p>
          <w:p w14:paraId="40ABF84E" w14:textId="630B84CC" w:rsidR="0077342C" w:rsidRPr="00827B81" w:rsidRDefault="00944A60" w:rsidP="0077342C">
            <w:pPr>
              <w:pStyle w:val="a3"/>
              <w:numPr>
                <w:ilvl w:val="0"/>
                <w:numId w:val="6"/>
              </w:numPr>
              <w:ind w:left="102" w:firstLine="439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Осмыслите  информацию </w:t>
            </w:r>
            <w:r w:rsidR="002B2624">
              <w:rPr>
                <w:rFonts w:ascii="Times New Roman" w:hAnsi="Times New Roman" w:cs="Times New Roman"/>
                <w:sz w:val="24"/>
                <w:lang w:val="ru-RU"/>
              </w:rPr>
              <w:t>и составьте</w:t>
            </w:r>
            <w:r w:rsidR="0077342C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</w:t>
            </w:r>
            <w:r w:rsidR="002B2624">
              <w:rPr>
                <w:rFonts w:ascii="Times New Roman" w:hAnsi="Times New Roman" w:cs="Times New Roman"/>
                <w:sz w:val="24"/>
                <w:lang w:val="ru-RU"/>
              </w:rPr>
              <w:t xml:space="preserve"> конспект </w:t>
            </w:r>
            <w:r w:rsidR="0077342C">
              <w:rPr>
                <w:rFonts w:ascii="Times New Roman" w:hAnsi="Times New Roman" w:cs="Times New Roman"/>
                <w:sz w:val="24"/>
                <w:lang w:val="ru-RU"/>
              </w:rPr>
              <w:t xml:space="preserve">в тетради, </w:t>
            </w:r>
          </w:p>
          <w:p w14:paraId="543583FD" w14:textId="1729CC7B" w:rsidR="0089138D" w:rsidRPr="00F20689" w:rsidRDefault="00906AB8" w:rsidP="00F20689">
            <w:pPr>
              <w:ind w:left="102"/>
            </w:pPr>
            <w:r>
              <w:t>3 Ситуация 10 в презентации</w:t>
            </w:r>
            <w:proofErr w:type="gramStart"/>
            <w:r>
              <w:t>.</w:t>
            </w:r>
            <w:proofErr w:type="gramEnd"/>
            <w:r>
              <w:t xml:space="preserve"> Обоснуйте свой </w:t>
            </w:r>
            <w:bookmarkStart w:id="0" w:name="_GoBack"/>
            <w:bookmarkEnd w:id="0"/>
            <w:r>
              <w:t>ответ.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08043029" w:rsidR="002B2624" w:rsidRPr="0094129F" w:rsidRDefault="002B2624" w:rsidP="0077342C">
            <w:r>
              <w:t xml:space="preserve"> </w:t>
            </w:r>
          </w:p>
        </w:tc>
      </w:tr>
    </w:tbl>
    <w:p w14:paraId="21D8717B" w14:textId="35E96C52" w:rsidR="00A2468F" w:rsidRDefault="0094129F">
      <w:r w:rsidRPr="0094129F">
        <w:rPr>
          <w:b/>
          <w:sz w:val="28"/>
          <w:szCs w:val="28"/>
        </w:rPr>
        <w:lastRenderedPageBreak/>
        <w:t xml:space="preserve"> 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D2BCA"/>
    <w:rsid w:val="002E0ECE"/>
    <w:rsid w:val="003D3162"/>
    <w:rsid w:val="003F6BC0"/>
    <w:rsid w:val="00464A1A"/>
    <w:rsid w:val="0077342C"/>
    <w:rsid w:val="007E2698"/>
    <w:rsid w:val="00827B81"/>
    <w:rsid w:val="008644D0"/>
    <w:rsid w:val="0089138D"/>
    <w:rsid w:val="008E3E49"/>
    <w:rsid w:val="00906AB8"/>
    <w:rsid w:val="00906F2B"/>
    <w:rsid w:val="00910E0A"/>
    <w:rsid w:val="0094129F"/>
    <w:rsid w:val="00944A60"/>
    <w:rsid w:val="009660E2"/>
    <w:rsid w:val="00996DB6"/>
    <w:rsid w:val="009B518B"/>
    <w:rsid w:val="00A2468F"/>
    <w:rsid w:val="00A35C82"/>
    <w:rsid w:val="00C477F7"/>
    <w:rsid w:val="00C54D81"/>
    <w:rsid w:val="00D762A1"/>
    <w:rsid w:val="00E72CDC"/>
    <w:rsid w:val="00F06F8F"/>
    <w:rsid w:val="00F2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2021-01-22T07:00:00Z</dcterms:created>
  <dcterms:modified xsi:type="dcterms:W3CDTF">2021-01-30T05:30:00Z</dcterms:modified>
</cp:coreProperties>
</file>